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16" w:rsidRDefault="00111B16" w:rsidP="0066412E">
      <w:pPr>
        <w:spacing w:after="0"/>
        <w:rPr>
          <w:b/>
        </w:rPr>
      </w:pPr>
    </w:p>
    <w:p w:rsidR="00111B16" w:rsidRDefault="00111B16" w:rsidP="0066412E">
      <w:pPr>
        <w:spacing w:after="0"/>
        <w:rPr>
          <w:b/>
        </w:rPr>
      </w:pPr>
    </w:p>
    <w:p w:rsidR="00111B16" w:rsidRDefault="00111B16" w:rsidP="0066412E">
      <w:pPr>
        <w:spacing w:after="0"/>
        <w:rPr>
          <w:b/>
        </w:rPr>
      </w:pPr>
      <w:r>
        <w:rPr>
          <w:b/>
          <w:noProof/>
          <w:lang w:eastAsia="da-DK"/>
        </w:rPr>
        <w:drawing>
          <wp:inline distT="0" distB="0" distL="0" distR="0">
            <wp:extent cx="1600200" cy="866775"/>
            <wp:effectExtent l="0" t="0" r="0" b="9525"/>
            <wp:docPr id="1" name="Billede 1" descr="C:\Users\leneogkurt\Desktop\dn\DN-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eogkurt\Desktop\dn\DN-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16" w:rsidRDefault="00111B16" w:rsidP="0066412E">
      <w:pPr>
        <w:spacing w:after="0"/>
        <w:rPr>
          <w:b/>
        </w:rPr>
      </w:pPr>
    </w:p>
    <w:p w:rsidR="00D667FA" w:rsidRPr="00D667FA" w:rsidRDefault="0053364A" w:rsidP="0066412E">
      <w:pPr>
        <w:spacing w:after="0"/>
        <w:rPr>
          <w:b/>
        </w:rPr>
      </w:pPr>
      <w:r>
        <w:rPr>
          <w:b/>
        </w:rPr>
        <w:t xml:space="preserve">Vil </w:t>
      </w:r>
      <w:proofErr w:type="spellStart"/>
      <w:r>
        <w:rPr>
          <w:b/>
        </w:rPr>
        <w:t>flisproduktion</w:t>
      </w:r>
      <w:proofErr w:type="spellEnd"/>
      <w:r>
        <w:rPr>
          <w:b/>
        </w:rPr>
        <w:t xml:space="preserve"> ødelægge de bornholmske småskove?</w:t>
      </w:r>
    </w:p>
    <w:p w:rsidR="000F5F2A" w:rsidRDefault="00111B16" w:rsidP="0066412E">
      <w:pPr>
        <w:spacing w:after="0"/>
      </w:pPr>
      <w:r>
        <w:t xml:space="preserve">Af </w:t>
      </w:r>
      <w:r w:rsidR="00D667FA">
        <w:t xml:space="preserve">Jens Christensen, </w:t>
      </w:r>
      <w:r w:rsidR="00E3412A">
        <w:t>Danmarks Naturfredningsforening</w:t>
      </w:r>
      <w:r>
        <w:t>, Bornholm</w:t>
      </w:r>
    </w:p>
    <w:p w:rsidR="000F5F2A" w:rsidRDefault="000F5F2A" w:rsidP="0066412E">
      <w:pPr>
        <w:spacing w:after="0"/>
      </w:pPr>
    </w:p>
    <w:p w:rsidR="000F5F2A" w:rsidRDefault="000F5F2A" w:rsidP="0066412E">
      <w:pPr>
        <w:spacing w:after="0"/>
      </w:pPr>
      <w:r>
        <w:t xml:space="preserve">Grøn energi er god energi, og </w:t>
      </w:r>
      <w:proofErr w:type="spellStart"/>
      <w:r>
        <w:t>flisproduktion</w:t>
      </w:r>
      <w:proofErr w:type="spellEnd"/>
      <w:r>
        <w:t xml:space="preserve"> er en af de grønne strategier, som vil kunne give et væsentligt bidrag til energiforsyningen</w:t>
      </w:r>
      <w:r w:rsidR="0053364A">
        <w:t>. Her på øen kan man i dag mange</w:t>
      </w:r>
      <w:r>
        <w:t xml:space="preserve"> steder se nyligt totalryddede gamle skove, som nu er gået til </w:t>
      </w:r>
      <w:proofErr w:type="spellStart"/>
      <w:r>
        <w:t>flisproduktion</w:t>
      </w:r>
      <w:proofErr w:type="spellEnd"/>
      <w:r>
        <w:t>. De gamle skove rummer dog ganske væ</w:t>
      </w:r>
      <w:r w:rsidR="00930463">
        <w:t xml:space="preserve">sentlige naturværdier, og i DN </w:t>
      </w:r>
      <w:r>
        <w:t>er vi stærkt bekymrede for at kortsigtede økonomiske interesser på ganske kort tid vil ødelægge denne natur.</w:t>
      </w:r>
    </w:p>
    <w:p w:rsidR="0089201A" w:rsidRDefault="0089201A" w:rsidP="0066412E">
      <w:pPr>
        <w:spacing w:after="0"/>
      </w:pPr>
    </w:p>
    <w:p w:rsidR="000B6856" w:rsidRDefault="000B6856" w:rsidP="0066412E">
      <w:pPr>
        <w:spacing w:after="0"/>
      </w:pPr>
      <w:r>
        <w:rPr>
          <w:b/>
        </w:rPr>
        <w:t>Bondeskovene</w:t>
      </w:r>
    </w:p>
    <w:p w:rsidR="000F5F2A" w:rsidRDefault="000B6856" w:rsidP="0066412E">
      <w:pPr>
        <w:spacing w:after="0"/>
      </w:pPr>
      <w:r>
        <w:t>I det bornho</w:t>
      </w:r>
      <w:r w:rsidR="00E3412A">
        <w:t>lmske landskab ligger der</w:t>
      </w:r>
      <w:r>
        <w:t xml:space="preserve"> mange små skove i tilknytning til gårdene,</w:t>
      </w:r>
      <w:r w:rsidR="000F5F2A">
        <w:t xml:space="preserve"> de såkaldte</w:t>
      </w:r>
    </w:p>
    <w:p w:rsidR="000B6856" w:rsidRDefault="000F5F2A" w:rsidP="0066412E">
      <w:pPr>
        <w:spacing w:after="0"/>
      </w:pPr>
      <w:r>
        <w:t>bondeskove</w:t>
      </w:r>
      <w:r w:rsidR="000B6856">
        <w:t xml:space="preserve">. </w:t>
      </w:r>
      <w:r w:rsidR="00E17BC9">
        <w:t>Disse skove er ofte</w:t>
      </w:r>
      <w:r w:rsidR="0053364A">
        <w:t>st</w:t>
      </w:r>
      <w:r w:rsidR="00E17BC9">
        <w:t xml:space="preserve"> domineret af ask</w:t>
      </w:r>
      <w:r w:rsidR="0053364A">
        <w:t>, eg, kirsebær og hassel</w:t>
      </w:r>
      <w:r w:rsidR="00E17BC9">
        <w:t>. H</w:t>
      </w:r>
      <w:r w:rsidR="00C82CCD">
        <w:t>er har bønderne i flere hundrede</w:t>
      </w:r>
      <w:r w:rsidR="00E17BC9">
        <w:t xml:space="preserve"> år fældet til brænde, hegnspæle m.m. Hugsten har haft karakter af plukhugst, og der har normalt hele tiden stået en gammel skov. Jordbunden har ikke været vendt i lige så mange år og artsrige plantesamfund har indfundet sig (f. eks. flere arter anemo</w:t>
      </w:r>
      <w:r w:rsidR="0053364A">
        <w:t>ner, kodrivere, gøgeurter</w:t>
      </w:r>
      <w:r w:rsidR="00E17BC9">
        <w:t xml:space="preserve">). Generelt er det sådan, at jo ældre et plantesamfund er, des mere artsrigt er det. Dvs. at her findes værdifulde og hensynskrævende naturværdier. </w:t>
      </w:r>
      <w:r w:rsidR="00917250">
        <w:t xml:space="preserve">Sådanne plantesamfund tåler </w:t>
      </w:r>
      <w:r w:rsidR="00E17BC9">
        <w:t>hverken gødning</w:t>
      </w:r>
      <w:r>
        <w:t>, ukrudtsmidler eller totalrydning af skoven</w:t>
      </w:r>
      <w:r w:rsidR="00E17BC9">
        <w:t>.</w:t>
      </w:r>
      <w:r w:rsidR="0074028B" w:rsidRPr="0074028B">
        <w:t xml:space="preserve"> </w:t>
      </w:r>
      <w:r w:rsidR="0074028B">
        <w:t>Forekomsten af gamle træer giver også et rigt liv af insekter og fugle.</w:t>
      </w:r>
      <w:r w:rsidR="00E17BC9">
        <w:t xml:space="preserve"> Tilsvarende skove finde</w:t>
      </w:r>
      <w:r w:rsidR="00B94FED">
        <w:t>s</w:t>
      </w:r>
      <w:r w:rsidR="00E17BC9">
        <w:t xml:space="preserve"> bl.a.</w:t>
      </w:r>
      <w:r w:rsidR="00B94FED">
        <w:t xml:space="preserve"> i</w:t>
      </w:r>
      <w:r w:rsidR="00E17BC9">
        <w:t xml:space="preserve"> sprækkedalene.</w:t>
      </w:r>
    </w:p>
    <w:p w:rsidR="00E17BC9" w:rsidRDefault="00E17BC9" w:rsidP="0066412E">
      <w:pPr>
        <w:spacing w:after="0"/>
      </w:pPr>
    </w:p>
    <w:p w:rsidR="00E17BC9" w:rsidRDefault="00E17BC9" w:rsidP="0066412E">
      <w:pPr>
        <w:spacing w:after="0"/>
      </w:pPr>
      <w:r>
        <w:rPr>
          <w:b/>
        </w:rPr>
        <w:t>Konflikten</w:t>
      </w:r>
    </w:p>
    <w:p w:rsidR="0053364A" w:rsidRDefault="00224095" w:rsidP="0066412E">
      <w:pPr>
        <w:spacing w:after="0"/>
      </w:pPr>
      <w:r>
        <w:t xml:space="preserve">I dag er vi </w:t>
      </w:r>
      <w:r w:rsidR="00E17BC9">
        <w:t>nået dertil, a</w:t>
      </w:r>
      <w:r w:rsidR="0074028B">
        <w:t>t en række landmænd er begyndt at se på disse skove som en</w:t>
      </w:r>
      <w:r w:rsidR="00E17BC9">
        <w:t xml:space="preserve"> f</w:t>
      </w:r>
      <w:r w:rsidR="0053364A">
        <w:t xml:space="preserve">lis-ressource. Bl.a. mener de, at </w:t>
      </w:r>
      <w:proofErr w:type="gramStart"/>
      <w:r w:rsidR="0053364A">
        <w:t xml:space="preserve">der </w:t>
      </w:r>
      <w:r w:rsidR="00E17BC9">
        <w:t xml:space="preserve"> er</w:t>
      </w:r>
      <w:proofErr w:type="gramEnd"/>
      <w:r w:rsidR="00E17BC9">
        <w:t xml:space="preserve"> risiko for, at</w:t>
      </w:r>
      <w:r w:rsidR="000F5F2A">
        <w:t xml:space="preserve"> svampesygdommen</w:t>
      </w:r>
      <w:r w:rsidR="00E17BC9">
        <w:t xml:space="preserve"> </w:t>
      </w:r>
      <w:proofErr w:type="spellStart"/>
      <w:r w:rsidR="00E17BC9">
        <w:t>asketoptørre</w:t>
      </w:r>
      <w:proofErr w:type="spellEnd"/>
      <w:r w:rsidR="0053364A">
        <w:t>, der nu er udbredt</w:t>
      </w:r>
      <w:r w:rsidR="000F5F2A">
        <w:t xml:space="preserve"> i Danmark,</w:t>
      </w:r>
      <w:r w:rsidR="00E17BC9">
        <w:t xml:space="preserve"> vil dræbe træerne på lidt længere sigt. Derfor gælder det om at høste, inden træerne ødelægges af sygdommen. </w:t>
      </w:r>
      <w:r w:rsidR="0053364A">
        <w:t>Rundt om på øen kan det dog konstateres, at ikke blot askene, men alle træer, fældes.</w:t>
      </w:r>
    </w:p>
    <w:p w:rsidR="00837248" w:rsidRDefault="0074028B" w:rsidP="0066412E">
      <w:pPr>
        <w:spacing w:after="0"/>
      </w:pPr>
      <w:r>
        <w:t xml:space="preserve">Her ligger så den </w:t>
      </w:r>
      <w:r w:rsidR="00E17BC9">
        <w:t>konflikt, som der bør tages stilling til, inden skovene ødelægges af hugst. Der kan være en øjeblikkelig økonomisk gevinst ved at fælde og flise skoven</w:t>
      </w:r>
      <w:r w:rsidR="00930463">
        <w:t xml:space="preserve">, og det er </w:t>
      </w:r>
      <w:r w:rsidR="00837248">
        <w:t>skovejernes ret, da sådanne skove ikke på nogen måde er beskyttet af Na</w:t>
      </w:r>
      <w:r w:rsidR="00930463">
        <w:t xml:space="preserve">turbeskyttelseslov </w:t>
      </w:r>
      <w:proofErr w:type="spellStart"/>
      <w:r w:rsidR="00930463">
        <w:t>e.</w:t>
      </w:r>
      <w:proofErr w:type="gramStart"/>
      <w:r w:rsidR="00930463">
        <w:t>lign</w:t>
      </w:r>
      <w:proofErr w:type="spellEnd"/>
      <w:r w:rsidR="00930463">
        <w:t>.</w:t>
      </w:r>
      <w:r w:rsidR="00837248">
        <w:t xml:space="preserve"> </w:t>
      </w:r>
      <w:r w:rsidR="0053364A">
        <w:t>,</w:t>
      </w:r>
      <w:proofErr w:type="gramEnd"/>
      <w:r w:rsidR="0053364A">
        <w:t xml:space="preserve"> men </w:t>
      </w:r>
      <w:r w:rsidR="00837248">
        <w:t>den værdifulde skovnatur forsvinder.</w:t>
      </w:r>
      <w:r w:rsidR="0053364A">
        <w:t xml:space="preserve"> I D</w:t>
      </w:r>
      <w:r w:rsidR="00837248">
        <w:t>N på Bornholm mener vi, at skovejerne</w:t>
      </w:r>
      <w:r w:rsidR="00B94FED">
        <w:t>/landmændene</w:t>
      </w:r>
      <w:r w:rsidR="00837248">
        <w:t xml:space="preserve"> her bør tænke på deres rolle som ”Danmarks største naturforvaltere” og tænke mere langsigtet for samtidig at bevare naturværdierne. Skal der skoves, bør det i hvert fald</w:t>
      </w:r>
      <w:r w:rsidR="0053364A">
        <w:t xml:space="preserve"> ske </w:t>
      </w:r>
      <w:r w:rsidR="00224095">
        <w:t xml:space="preserve">skånsomt, og uden </w:t>
      </w:r>
      <w:r w:rsidR="00837248">
        <w:t>t</w:t>
      </w:r>
      <w:r w:rsidR="00224095">
        <w:t>otalrydning</w:t>
      </w:r>
      <w:r w:rsidR="00837248">
        <w:t xml:space="preserve">. </w:t>
      </w:r>
    </w:p>
    <w:p w:rsidR="00837248" w:rsidRDefault="00837248" w:rsidP="0066412E">
      <w:pPr>
        <w:spacing w:after="0"/>
      </w:pPr>
    </w:p>
    <w:p w:rsidR="0053364A" w:rsidRDefault="0053364A" w:rsidP="0066412E">
      <w:pPr>
        <w:spacing w:after="0"/>
      </w:pPr>
      <w:r w:rsidRPr="0053364A">
        <w:rPr>
          <w:b/>
        </w:rPr>
        <w:t>Fælles møde</w:t>
      </w:r>
    </w:p>
    <w:p w:rsidR="0053364A" w:rsidRDefault="0053364A" w:rsidP="0066412E">
      <w:pPr>
        <w:spacing w:after="0"/>
      </w:pPr>
      <w:r>
        <w:t>For at øge opmærksomheden på bl.a. skovenes naturværdier tog DN på Bornholm sammen med Bornholms Landbrug initiativ til et møde 8. dec. 2016, hvor alle de implicered</w:t>
      </w:r>
      <w:r w:rsidR="00B25653">
        <w:t xml:space="preserve">e i fældningerne var til stede: Bornholms </w:t>
      </w:r>
      <w:proofErr w:type="spellStart"/>
      <w:r w:rsidR="00B25653">
        <w:t>Lanbrug</w:t>
      </w:r>
      <w:proofErr w:type="spellEnd"/>
      <w:r w:rsidR="00B25653">
        <w:t xml:space="preserve">, DN, skovbrugskonsulenter, skoventreprenører, Naturstyrelsen Bornholm, Bornholms Energi og </w:t>
      </w:r>
      <w:r w:rsidR="00B25653">
        <w:lastRenderedPageBreak/>
        <w:t xml:space="preserve">Forsyning, BRK og Bornholms Museum. Håbet var, at bedre oplysning ville øge forståelsen for, at der er flere interesser i skovene end de rent økonomiske. </w:t>
      </w:r>
    </w:p>
    <w:p w:rsidR="00B25653" w:rsidRDefault="00B25653" w:rsidP="0066412E">
      <w:pPr>
        <w:spacing w:after="0"/>
      </w:pPr>
      <w:r>
        <w:t>Alle var enige om, at det er vigtigt at tænke bredt forud for fældninger, så der kan tages flere hensyn. Af mødets konklusioner kan følgende anbefalinger fremhæves:</w:t>
      </w:r>
    </w:p>
    <w:p w:rsidR="00B25653" w:rsidRDefault="00B25653" w:rsidP="0066412E">
      <w:pPr>
        <w:spacing w:after="0"/>
      </w:pPr>
      <w:r>
        <w:t>Det er vigtigt at bevare skovbryn.</w:t>
      </w:r>
    </w:p>
    <w:p w:rsidR="00B25653" w:rsidRDefault="00B25653" w:rsidP="0066412E">
      <w:pPr>
        <w:spacing w:after="0"/>
      </w:pPr>
      <w:r>
        <w:t xml:space="preserve">Forsøg at bevare min. </w:t>
      </w:r>
      <w:proofErr w:type="gramStart"/>
      <w:r>
        <w:t>20%</w:t>
      </w:r>
      <w:proofErr w:type="gramEnd"/>
      <w:r>
        <w:t xml:space="preserve"> af skoven, og undgå </w:t>
      </w:r>
      <w:proofErr w:type="spellStart"/>
      <w:r>
        <w:t>renafdrift</w:t>
      </w:r>
      <w:proofErr w:type="spellEnd"/>
      <w:r>
        <w:t xml:space="preserve">. Vigtigt at </w:t>
      </w:r>
      <w:proofErr w:type="gramStart"/>
      <w:r>
        <w:t>bevare</w:t>
      </w:r>
      <w:proofErr w:type="gramEnd"/>
      <w:r>
        <w:t xml:space="preserve"> gamle træer. </w:t>
      </w:r>
    </w:p>
    <w:p w:rsidR="00B25653" w:rsidRDefault="00B25653" w:rsidP="0066412E">
      <w:pPr>
        <w:spacing w:after="0"/>
      </w:pPr>
      <w:r>
        <w:t xml:space="preserve">Forsøg at arbejde, så aftryk fra maskinerne bliver </w:t>
      </w:r>
      <w:r w:rsidR="004E5B42">
        <w:t>så nænsomme som</w:t>
      </w:r>
      <w:r>
        <w:t xml:space="preserve"> muligt.</w:t>
      </w:r>
    </w:p>
    <w:p w:rsidR="00B25653" w:rsidRDefault="00B25653" w:rsidP="0066412E">
      <w:pPr>
        <w:spacing w:after="0"/>
      </w:pPr>
      <w:r>
        <w:t xml:space="preserve">Tag hensyn til bl.a. fredninger og fortidsminder. Oplysninger herom kan ses på </w:t>
      </w:r>
      <w:proofErr w:type="spellStart"/>
      <w:r>
        <w:t>BRKs</w:t>
      </w:r>
      <w:proofErr w:type="spellEnd"/>
      <w:r>
        <w:t xml:space="preserve"> digitale kort, ligesom både BRK og Bornholms Museum meget gerne vil hjælpe med oplysninger. </w:t>
      </w:r>
    </w:p>
    <w:p w:rsidR="00B25653" w:rsidRDefault="00B25653" w:rsidP="0066412E">
      <w:pPr>
        <w:spacing w:after="0"/>
      </w:pPr>
      <w:r>
        <w:t xml:space="preserve">Skovbrugskonsulenterne opfordres til at inddrage rådgivning om bevarelsen af naturværdier i deres rådgivning af skovejerne om fældning. Skovenes herlighedsværdi afhænger jo bl.a. af forekomsten af gamle træer. </w:t>
      </w:r>
    </w:p>
    <w:p w:rsidR="00B25653" w:rsidRDefault="00B25653" w:rsidP="0066412E">
      <w:pPr>
        <w:spacing w:after="0"/>
      </w:pPr>
      <w:r>
        <w:t xml:space="preserve">Bornholms Energi og Forsyning oplyste, at der sker en udvikling fra, at </w:t>
      </w:r>
      <w:proofErr w:type="gramStart"/>
      <w:r>
        <w:t>40%</w:t>
      </w:r>
      <w:proofErr w:type="gramEnd"/>
      <w:r>
        <w:t xml:space="preserve"> af deres biomasseleverance skal overholde certificerings- og/eller bæredygtighedskriterier til i 2019 at være 100%. </w:t>
      </w:r>
    </w:p>
    <w:p w:rsidR="00B25653" w:rsidRDefault="00B25653" w:rsidP="0066412E">
      <w:pPr>
        <w:spacing w:after="0"/>
      </w:pPr>
    </w:p>
    <w:p w:rsidR="00B25653" w:rsidRDefault="00B25653" w:rsidP="0066412E">
      <w:pPr>
        <w:spacing w:after="0"/>
      </w:pPr>
      <w:r>
        <w:t>Hvis de involverede parter kan følge disse anbefalinger kan vi håbe at undgå de værste tilfælde af fældninger fremover og derved bevare nogle fine o</w:t>
      </w:r>
      <w:r w:rsidR="004E5B42">
        <w:t>g spændende sider af Bornholms n</w:t>
      </w:r>
      <w:r>
        <w:t xml:space="preserve">atur. </w:t>
      </w:r>
    </w:p>
    <w:p w:rsidR="00831EE7" w:rsidRDefault="00831EE7" w:rsidP="0066412E">
      <w:pPr>
        <w:spacing w:after="0"/>
      </w:pPr>
    </w:p>
    <w:p w:rsidR="00831EE7" w:rsidRDefault="00831EE7" w:rsidP="0066412E">
      <w:pPr>
        <w:spacing w:after="0"/>
      </w:pPr>
      <w:bookmarkStart w:id="0" w:name="_GoBack"/>
      <w:bookmarkEnd w:id="0"/>
    </w:p>
    <w:p w:rsidR="00831EE7" w:rsidRDefault="00831EE7" w:rsidP="0066412E">
      <w:pPr>
        <w:spacing w:after="0"/>
      </w:pPr>
      <w:r>
        <w:t>Bille</w:t>
      </w:r>
      <w:r w:rsidR="004E5B42">
        <w:t>d</w:t>
      </w:r>
      <w:r>
        <w:t xml:space="preserve">tekst: </w:t>
      </w:r>
    </w:p>
    <w:p w:rsidR="00831EE7" w:rsidRPr="0053364A" w:rsidRDefault="00831EE7" w:rsidP="0066412E">
      <w:pPr>
        <w:spacing w:after="0"/>
      </w:pPr>
      <w:r>
        <w:t xml:space="preserve">Et trist eksempel på en </w:t>
      </w:r>
      <w:proofErr w:type="spellStart"/>
      <w:r>
        <w:t>renafdrevet</w:t>
      </w:r>
      <w:proofErr w:type="spellEnd"/>
      <w:r>
        <w:t xml:space="preserve"> bornholmsk skov. Foto: Jens Christensen</w:t>
      </w:r>
    </w:p>
    <w:sectPr w:rsidR="00831EE7" w:rsidRPr="005336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2E"/>
    <w:rsid w:val="000B6856"/>
    <w:rsid w:val="000C4C9A"/>
    <w:rsid w:val="000F5F2A"/>
    <w:rsid w:val="00111B16"/>
    <w:rsid w:val="00131DFE"/>
    <w:rsid w:val="00224095"/>
    <w:rsid w:val="00330CE9"/>
    <w:rsid w:val="003409F7"/>
    <w:rsid w:val="004E5B42"/>
    <w:rsid w:val="0053364A"/>
    <w:rsid w:val="0066412E"/>
    <w:rsid w:val="00704A44"/>
    <w:rsid w:val="0074028B"/>
    <w:rsid w:val="00831EE7"/>
    <w:rsid w:val="00837248"/>
    <w:rsid w:val="0089201A"/>
    <w:rsid w:val="00917250"/>
    <w:rsid w:val="00930463"/>
    <w:rsid w:val="00B25653"/>
    <w:rsid w:val="00B94FED"/>
    <w:rsid w:val="00C65E5D"/>
    <w:rsid w:val="00C82CCD"/>
    <w:rsid w:val="00D667FA"/>
    <w:rsid w:val="00D70C54"/>
    <w:rsid w:val="00E17BC9"/>
    <w:rsid w:val="00E3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leneogkurt</cp:lastModifiedBy>
  <cp:revision>2</cp:revision>
  <cp:lastPrinted>2011-05-27T09:56:00Z</cp:lastPrinted>
  <dcterms:created xsi:type="dcterms:W3CDTF">2017-04-19T11:00:00Z</dcterms:created>
  <dcterms:modified xsi:type="dcterms:W3CDTF">2017-04-19T11:00:00Z</dcterms:modified>
</cp:coreProperties>
</file>