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275" w14:textId="34397B63" w:rsidR="00477A1B" w:rsidRPr="00C73151" w:rsidRDefault="00271332" w:rsidP="00481F03">
      <w:pPr>
        <w:spacing w:after="0"/>
        <w:rPr>
          <w:sz w:val="24"/>
          <w:szCs w:val="24"/>
        </w:rPr>
      </w:pPr>
      <w:r w:rsidRPr="00C73151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70E30E9C" wp14:editId="51B47BE5">
            <wp:simplePos x="0" y="0"/>
            <wp:positionH relativeFrom="column">
              <wp:posOffset>4914900</wp:posOffset>
            </wp:positionH>
            <wp:positionV relativeFrom="paragraph">
              <wp:posOffset>-606669</wp:posOffset>
            </wp:positionV>
            <wp:extent cx="1424305" cy="774065"/>
            <wp:effectExtent l="0" t="0" r="4445" b="69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-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120" w:rsidRPr="00C73151">
        <w:rPr>
          <w:sz w:val="24"/>
          <w:szCs w:val="24"/>
        </w:rPr>
        <w:t>Til Bornholms Regionskommune</w:t>
      </w:r>
    </w:p>
    <w:p w14:paraId="3BFF441B" w14:textId="6FE30D77" w:rsidR="00477A1B" w:rsidRPr="00C73151" w:rsidRDefault="00F7502C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</w:p>
    <w:p w14:paraId="3FFE1A6F" w14:textId="7FE7B2CE" w:rsidR="00477A1B" w:rsidRPr="00C73151" w:rsidRDefault="00F7502C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</w:p>
    <w:p w14:paraId="76C38ECE" w14:textId="474A6C59" w:rsidR="00F7502C" w:rsidRPr="00C73151" w:rsidRDefault="00F7502C" w:rsidP="00481F03">
      <w:pPr>
        <w:spacing w:after="0"/>
        <w:rPr>
          <w:sz w:val="24"/>
          <w:szCs w:val="24"/>
        </w:rPr>
      </w:pPr>
    </w:p>
    <w:p w14:paraId="0D2B6163" w14:textId="5443B847" w:rsidR="00F7502C" w:rsidRPr="00C73151" w:rsidRDefault="00F7502C" w:rsidP="00481F03">
      <w:pPr>
        <w:spacing w:after="0"/>
        <w:rPr>
          <w:sz w:val="24"/>
          <w:szCs w:val="24"/>
        </w:rPr>
      </w:pPr>
    </w:p>
    <w:p w14:paraId="4501672A" w14:textId="5210080E" w:rsidR="00F7502C" w:rsidRPr="00C73151" w:rsidRDefault="00F7502C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Pr="00C73151">
        <w:rPr>
          <w:sz w:val="24"/>
          <w:szCs w:val="24"/>
        </w:rPr>
        <w:tab/>
      </w:r>
      <w:r w:rsidR="007A6DE6" w:rsidRPr="00C73151">
        <w:rPr>
          <w:sz w:val="24"/>
          <w:szCs w:val="24"/>
        </w:rPr>
        <w:t xml:space="preserve">          </w:t>
      </w:r>
      <w:r w:rsidR="00577120" w:rsidRPr="00C73151">
        <w:rPr>
          <w:sz w:val="24"/>
          <w:szCs w:val="24"/>
        </w:rPr>
        <w:t>20</w:t>
      </w:r>
      <w:r w:rsidRPr="00C73151">
        <w:rPr>
          <w:sz w:val="24"/>
          <w:szCs w:val="24"/>
        </w:rPr>
        <w:t>/12-</w:t>
      </w:r>
      <w:r w:rsidR="00353D95">
        <w:rPr>
          <w:sz w:val="24"/>
          <w:szCs w:val="24"/>
        </w:rPr>
        <w:t>20</w:t>
      </w:r>
      <w:r w:rsidRPr="00C73151">
        <w:rPr>
          <w:sz w:val="24"/>
          <w:szCs w:val="24"/>
        </w:rPr>
        <w:t>21.</w:t>
      </w:r>
    </w:p>
    <w:p w14:paraId="106A4F84" w14:textId="4BFF69CA" w:rsidR="00477A1B" w:rsidRPr="00C73151" w:rsidRDefault="00477A1B" w:rsidP="00481F03">
      <w:pPr>
        <w:spacing w:after="0"/>
        <w:rPr>
          <w:sz w:val="24"/>
          <w:szCs w:val="24"/>
        </w:rPr>
      </w:pPr>
    </w:p>
    <w:p w14:paraId="208A5382" w14:textId="77777777" w:rsidR="007A6DE6" w:rsidRPr="00C73151" w:rsidRDefault="007A6DE6" w:rsidP="00481F03">
      <w:pPr>
        <w:spacing w:after="0"/>
        <w:rPr>
          <w:sz w:val="24"/>
          <w:szCs w:val="24"/>
        </w:rPr>
      </w:pPr>
    </w:p>
    <w:p w14:paraId="216574B3" w14:textId="77777777" w:rsidR="00577120" w:rsidRPr="00C73151" w:rsidRDefault="00577120" w:rsidP="00481F03">
      <w:pPr>
        <w:spacing w:after="0"/>
        <w:rPr>
          <w:b/>
          <w:bCs/>
          <w:sz w:val="24"/>
          <w:szCs w:val="24"/>
        </w:rPr>
      </w:pPr>
    </w:p>
    <w:p w14:paraId="049D06A8" w14:textId="77777777" w:rsidR="00577120" w:rsidRPr="00C73151" w:rsidRDefault="00577120" w:rsidP="00481F03">
      <w:pPr>
        <w:spacing w:after="0"/>
        <w:rPr>
          <w:b/>
          <w:bCs/>
          <w:sz w:val="24"/>
          <w:szCs w:val="24"/>
        </w:rPr>
      </w:pPr>
    </w:p>
    <w:p w14:paraId="4285BC60" w14:textId="77777777" w:rsidR="00AE0DF4" w:rsidRPr="00C73151" w:rsidRDefault="00AE0DF4" w:rsidP="00481F03">
      <w:pPr>
        <w:spacing w:after="0"/>
        <w:rPr>
          <w:b/>
          <w:bCs/>
          <w:sz w:val="24"/>
          <w:szCs w:val="24"/>
        </w:rPr>
      </w:pPr>
    </w:p>
    <w:p w14:paraId="29A1A288" w14:textId="3E2C3F50" w:rsidR="00477A1B" w:rsidRPr="00C73151" w:rsidRDefault="00477A1B" w:rsidP="00481F03">
      <w:pPr>
        <w:spacing w:after="0"/>
        <w:rPr>
          <w:b/>
          <w:bCs/>
          <w:sz w:val="24"/>
          <w:szCs w:val="24"/>
        </w:rPr>
      </w:pPr>
      <w:r w:rsidRPr="00C73151">
        <w:rPr>
          <w:b/>
          <w:bCs/>
          <w:sz w:val="24"/>
          <w:szCs w:val="24"/>
        </w:rPr>
        <w:t>Høringssvar til Naturpolitikkens handleplaner.</w:t>
      </w:r>
    </w:p>
    <w:p w14:paraId="423CDF4F" w14:textId="77777777" w:rsidR="00477A1B" w:rsidRPr="00C73151" w:rsidRDefault="00477A1B" w:rsidP="00481F03">
      <w:pPr>
        <w:spacing w:after="0"/>
        <w:rPr>
          <w:sz w:val="24"/>
          <w:szCs w:val="24"/>
        </w:rPr>
      </w:pPr>
    </w:p>
    <w:p w14:paraId="1CF46D3F" w14:textId="503B1BB8" w:rsidR="00577120" w:rsidRPr="00C73151" w:rsidRDefault="00010C50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 xml:space="preserve">Vi har i DN </w:t>
      </w:r>
      <w:r w:rsidR="00577120" w:rsidRPr="00C73151">
        <w:rPr>
          <w:sz w:val="24"/>
          <w:szCs w:val="24"/>
        </w:rPr>
        <w:t xml:space="preserve">Bornholm </w:t>
      </w:r>
      <w:r w:rsidRPr="00C73151">
        <w:rPr>
          <w:sz w:val="24"/>
          <w:szCs w:val="24"/>
        </w:rPr>
        <w:t xml:space="preserve">med stor interesse gennemgået de udsendte forslag til handleplaner inden for de forskellige indsatsområder. </w:t>
      </w:r>
    </w:p>
    <w:p w14:paraId="423903EB" w14:textId="77777777" w:rsidR="00577120" w:rsidRPr="00C73151" w:rsidRDefault="00577120" w:rsidP="00481F03">
      <w:pPr>
        <w:spacing w:after="0"/>
        <w:rPr>
          <w:sz w:val="24"/>
          <w:szCs w:val="24"/>
        </w:rPr>
      </w:pPr>
    </w:p>
    <w:p w14:paraId="443BCACB" w14:textId="4360A5D9" w:rsidR="00AE0DF4" w:rsidRPr="00C73151" w:rsidRDefault="00010C50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 xml:space="preserve">Vi mener, at der ligger rigtig mange gode ideer og konkrete forslag i handleplanerne, som, hvis de bliver ført ud i livet, vil være til stor gavn for Bornholms natur. </w:t>
      </w:r>
      <w:r w:rsidR="00DC1B19" w:rsidRPr="00C73151">
        <w:rPr>
          <w:sz w:val="24"/>
          <w:szCs w:val="24"/>
        </w:rPr>
        <w:t>Vi kan derfor i høj grad bakke d</w:t>
      </w:r>
      <w:r w:rsidR="00AE0DF4" w:rsidRPr="00C73151">
        <w:rPr>
          <w:sz w:val="24"/>
          <w:szCs w:val="24"/>
        </w:rPr>
        <w:t>e</w:t>
      </w:r>
      <w:r w:rsidR="00DC1B19" w:rsidRPr="00C73151">
        <w:rPr>
          <w:sz w:val="24"/>
          <w:szCs w:val="24"/>
        </w:rPr>
        <w:t xml:space="preserve"> </w:t>
      </w:r>
      <w:r w:rsidR="00AE0DF4" w:rsidRPr="00C73151">
        <w:rPr>
          <w:sz w:val="24"/>
          <w:szCs w:val="24"/>
        </w:rPr>
        <w:t xml:space="preserve">konkrete </w:t>
      </w:r>
      <w:r w:rsidR="00DC1B19" w:rsidRPr="00C73151">
        <w:rPr>
          <w:sz w:val="24"/>
          <w:szCs w:val="24"/>
        </w:rPr>
        <w:t xml:space="preserve">forslag op. </w:t>
      </w:r>
      <w:r w:rsidR="00577120" w:rsidRPr="00C73151">
        <w:rPr>
          <w:sz w:val="24"/>
          <w:szCs w:val="24"/>
        </w:rPr>
        <w:t>Når handleplanerne</w:t>
      </w:r>
      <w:r w:rsidR="00AE0DF4" w:rsidRPr="00C73151">
        <w:rPr>
          <w:sz w:val="24"/>
          <w:szCs w:val="24"/>
        </w:rPr>
        <w:t xml:space="preserve"> er ført ud i livet</w:t>
      </w:r>
      <w:r w:rsidR="00577120" w:rsidRPr="00C73151">
        <w:rPr>
          <w:sz w:val="24"/>
          <w:szCs w:val="24"/>
        </w:rPr>
        <w:t xml:space="preserve">, er der </w:t>
      </w:r>
      <w:r w:rsidR="00AE0DF4" w:rsidRPr="00C73151">
        <w:rPr>
          <w:sz w:val="24"/>
          <w:szCs w:val="24"/>
        </w:rPr>
        <w:t xml:space="preserve">dog </w:t>
      </w:r>
      <w:r w:rsidR="00577120" w:rsidRPr="00C73151">
        <w:rPr>
          <w:sz w:val="24"/>
          <w:szCs w:val="24"/>
        </w:rPr>
        <w:t>ikke noget</w:t>
      </w:r>
      <w:r w:rsidR="00C73151">
        <w:rPr>
          <w:sz w:val="24"/>
          <w:szCs w:val="24"/>
        </w:rPr>
        <w:t>,</w:t>
      </w:r>
      <w:r w:rsidR="00577120" w:rsidRPr="00C73151">
        <w:rPr>
          <w:sz w:val="24"/>
          <w:szCs w:val="24"/>
        </w:rPr>
        <w:t xml:space="preserve"> der </w:t>
      </w:r>
      <w:r w:rsidR="00AE0DF4" w:rsidRPr="00C73151">
        <w:rPr>
          <w:sz w:val="24"/>
          <w:szCs w:val="24"/>
        </w:rPr>
        <w:t>er praktisk retningsgivende for udmøntnin</w:t>
      </w:r>
      <w:r w:rsidR="00AE0DF4" w:rsidRPr="00C73151">
        <w:rPr>
          <w:sz w:val="24"/>
          <w:szCs w:val="24"/>
        </w:rPr>
        <w:softHyphen/>
        <w:t xml:space="preserve">gen af politikken og visionerne tilbage. </w:t>
      </w:r>
    </w:p>
    <w:p w14:paraId="5033396F" w14:textId="77777777" w:rsidR="00AE0DF4" w:rsidRPr="00C73151" w:rsidRDefault="00AE0DF4" w:rsidP="00481F03">
      <w:pPr>
        <w:spacing w:after="0"/>
        <w:rPr>
          <w:sz w:val="24"/>
          <w:szCs w:val="24"/>
        </w:rPr>
      </w:pPr>
    </w:p>
    <w:p w14:paraId="3CF41205" w14:textId="556B8A31" w:rsidR="00577120" w:rsidRPr="00C73151" w:rsidRDefault="00DC1B19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>Vi mener</w:t>
      </w:r>
      <w:r w:rsidR="00AE0DF4" w:rsidRPr="00C73151">
        <w:rPr>
          <w:sz w:val="24"/>
          <w:szCs w:val="24"/>
        </w:rPr>
        <w:t xml:space="preserve"> derfor</w:t>
      </w:r>
      <w:r w:rsidRPr="00C73151">
        <w:rPr>
          <w:sz w:val="24"/>
          <w:szCs w:val="24"/>
        </w:rPr>
        <w:t xml:space="preserve">, at der mangler en mere målrettet indsats for visionen ”Mere plads til naturen”. Her synes vi, at der </w:t>
      </w:r>
      <w:r w:rsidR="00AE0DF4" w:rsidRPr="00C73151">
        <w:rPr>
          <w:sz w:val="24"/>
          <w:szCs w:val="24"/>
        </w:rPr>
        <w:t>skal laves</w:t>
      </w:r>
      <w:r w:rsidRPr="00C73151">
        <w:rPr>
          <w:sz w:val="24"/>
          <w:szCs w:val="24"/>
        </w:rPr>
        <w:t xml:space="preserve"> nogle </w:t>
      </w:r>
      <w:r w:rsidR="00577120" w:rsidRPr="00C73151">
        <w:rPr>
          <w:sz w:val="24"/>
          <w:szCs w:val="24"/>
        </w:rPr>
        <w:t>længerevarende retningslinjer</w:t>
      </w:r>
      <w:r w:rsidRPr="00C73151">
        <w:rPr>
          <w:sz w:val="24"/>
          <w:szCs w:val="24"/>
        </w:rPr>
        <w:t xml:space="preserve"> (strategier) for, hvordan man i kommunens forskellige </w:t>
      </w:r>
      <w:r w:rsidR="00577120" w:rsidRPr="00C73151">
        <w:rPr>
          <w:sz w:val="24"/>
          <w:szCs w:val="24"/>
        </w:rPr>
        <w:t>centre</w:t>
      </w:r>
      <w:r w:rsidRPr="00C73151">
        <w:rPr>
          <w:sz w:val="24"/>
          <w:szCs w:val="24"/>
        </w:rPr>
        <w:t xml:space="preserve"> kan tilgodese denne vision, når der planlægges aktiviteter i det bornholmske landskab. </w:t>
      </w:r>
    </w:p>
    <w:p w14:paraId="6E79788C" w14:textId="77777777" w:rsidR="00577120" w:rsidRPr="00C73151" w:rsidRDefault="00577120" w:rsidP="00481F03">
      <w:pPr>
        <w:spacing w:after="0"/>
        <w:rPr>
          <w:sz w:val="24"/>
          <w:szCs w:val="24"/>
        </w:rPr>
      </w:pPr>
    </w:p>
    <w:p w14:paraId="03C9F659" w14:textId="77777777" w:rsidR="00CE4590" w:rsidRPr="00C73151" w:rsidRDefault="00DC1B19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>Det største problem for naturen i de senere mange år er, at der bid for bid inddrages nye områder til byggeri</w:t>
      </w:r>
      <w:r w:rsidR="00B206B0" w:rsidRPr="00C73151">
        <w:rPr>
          <w:sz w:val="24"/>
          <w:szCs w:val="24"/>
        </w:rPr>
        <w:t xml:space="preserve"> af veje, boliger, industri, sportsanlæg m.m. Derved forringes livsgrundlaget for dyr og planter</w:t>
      </w:r>
      <w:r w:rsidR="00E2173D" w:rsidRPr="00C73151">
        <w:rPr>
          <w:sz w:val="24"/>
          <w:szCs w:val="24"/>
        </w:rPr>
        <w:t xml:space="preserve">, hvorved mange plante- og dyrearter uddør eller er i risiko for det. </w:t>
      </w:r>
    </w:p>
    <w:p w14:paraId="6D8C345D" w14:textId="77777777" w:rsidR="00CE4590" w:rsidRPr="00C73151" w:rsidRDefault="00CE4590" w:rsidP="00481F03">
      <w:pPr>
        <w:spacing w:after="0"/>
        <w:rPr>
          <w:sz w:val="24"/>
          <w:szCs w:val="24"/>
        </w:rPr>
      </w:pPr>
    </w:p>
    <w:p w14:paraId="12696E1E" w14:textId="77777777" w:rsidR="00CE4590" w:rsidRPr="00C73151" w:rsidRDefault="00B206B0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 xml:space="preserve">Der står bl.a. i Vision 2, Mere plads til naturen, at ”Naturen har brug for mere plads, og det skal den have overalt – på offentlige arealer og hos private lodsejere”, og ”Naturpolitikken skal tænkes ind alle steder, der berører vores natur, og alle kan bidrage”. </w:t>
      </w:r>
      <w:r w:rsidR="00E2173D" w:rsidRPr="00C73151">
        <w:rPr>
          <w:sz w:val="24"/>
          <w:szCs w:val="24"/>
        </w:rPr>
        <w:t xml:space="preserve">Visionen udtrykker derfor den nødvendige tilgang til en naturfremmende </w:t>
      </w:r>
      <w:r w:rsidR="007A6DE6" w:rsidRPr="00C73151">
        <w:rPr>
          <w:sz w:val="24"/>
          <w:szCs w:val="24"/>
        </w:rPr>
        <w:t>forvaltning</w:t>
      </w:r>
      <w:r w:rsidR="00E2173D" w:rsidRPr="00C73151">
        <w:rPr>
          <w:sz w:val="24"/>
          <w:szCs w:val="24"/>
        </w:rPr>
        <w:t xml:space="preserve">. </w:t>
      </w:r>
      <w:r w:rsidR="00AE0DF4" w:rsidRPr="00C73151">
        <w:rPr>
          <w:sz w:val="24"/>
          <w:szCs w:val="24"/>
        </w:rPr>
        <w:t xml:space="preserve"> </w:t>
      </w:r>
    </w:p>
    <w:p w14:paraId="5B7314A8" w14:textId="77777777" w:rsidR="00CE4590" w:rsidRPr="00C73151" w:rsidRDefault="00CE4590" w:rsidP="00481F03">
      <w:pPr>
        <w:spacing w:after="0"/>
        <w:rPr>
          <w:sz w:val="24"/>
          <w:szCs w:val="24"/>
        </w:rPr>
      </w:pPr>
    </w:p>
    <w:p w14:paraId="4140F566" w14:textId="71B22CF1" w:rsidR="00577120" w:rsidRPr="00C73151" w:rsidRDefault="00E2173D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 xml:space="preserve">BRKs </w:t>
      </w:r>
      <w:r w:rsidR="00984E97" w:rsidRPr="00C73151">
        <w:rPr>
          <w:sz w:val="24"/>
          <w:szCs w:val="24"/>
        </w:rPr>
        <w:t>natur</w:t>
      </w:r>
      <w:r w:rsidRPr="00C73151">
        <w:rPr>
          <w:sz w:val="24"/>
          <w:szCs w:val="24"/>
        </w:rPr>
        <w:t xml:space="preserve">politik skal </w:t>
      </w:r>
      <w:r w:rsidR="00984E97" w:rsidRPr="00C73151">
        <w:rPr>
          <w:sz w:val="24"/>
          <w:szCs w:val="24"/>
        </w:rPr>
        <w:t xml:space="preserve">dog </w:t>
      </w:r>
      <w:r w:rsidRPr="00C73151">
        <w:rPr>
          <w:sz w:val="24"/>
          <w:szCs w:val="24"/>
        </w:rPr>
        <w:t xml:space="preserve">først og fremmest bedømmes på kommunens handlinger på området, ikke så meget på baggrund af de fint formulerede </w:t>
      </w:r>
      <w:r w:rsidR="00577120" w:rsidRPr="00C73151">
        <w:rPr>
          <w:sz w:val="24"/>
          <w:szCs w:val="24"/>
        </w:rPr>
        <w:t>visioner</w:t>
      </w:r>
      <w:r w:rsidR="00984E97" w:rsidRPr="00C73151">
        <w:rPr>
          <w:sz w:val="24"/>
          <w:szCs w:val="24"/>
        </w:rPr>
        <w:t xml:space="preserve">, og her er vi i denne tid bl.a. vidne til, at kommunalbestyrelsen godkender forslag om </w:t>
      </w:r>
    </w:p>
    <w:p w14:paraId="50B097DA" w14:textId="33A1212A" w:rsidR="00577120" w:rsidRPr="00C73151" w:rsidRDefault="00984E97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lastRenderedPageBreak/>
        <w:t>1) etablering af en ny campingplads med campinghytter</w:t>
      </w:r>
      <w:r w:rsidR="00577120" w:rsidRPr="00C73151">
        <w:rPr>
          <w:sz w:val="24"/>
          <w:szCs w:val="24"/>
        </w:rPr>
        <w:t xml:space="preserve"> på pæle</w:t>
      </w:r>
      <w:r w:rsidRPr="00C73151">
        <w:rPr>
          <w:sz w:val="24"/>
          <w:szCs w:val="24"/>
        </w:rPr>
        <w:t xml:space="preserve"> (trætophytter) i et hidtil </w:t>
      </w:r>
      <w:r w:rsidR="00466168" w:rsidRPr="00C73151">
        <w:rPr>
          <w:sz w:val="24"/>
          <w:szCs w:val="24"/>
        </w:rPr>
        <w:t>ubebygget</w:t>
      </w:r>
      <w:r w:rsidRPr="00C73151">
        <w:rPr>
          <w:sz w:val="24"/>
          <w:szCs w:val="24"/>
        </w:rPr>
        <w:t xml:space="preserve"> skovområde i Rutsker Højlyng, tæt kilet ind mellem beskyttet og fredet natur, som anlægget ikke kan undgå at påvirke, og </w:t>
      </w:r>
    </w:p>
    <w:p w14:paraId="526B13CA" w14:textId="4369E630" w:rsidR="00A323F6" w:rsidRPr="00C73151" w:rsidRDefault="00984E97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>2) at 4 ud af 5 nye forslag til sommerhusområder i forbindelse med</w:t>
      </w:r>
      <w:r w:rsidR="00052CAB" w:rsidRPr="00C73151">
        <w:rPr>
          <w:sz w:val="24"/>
          <w:szCs w:val="24"/>
        </w:rPr>
        <w:t xml:space="preserve"> et nyt ”landsplandirektiv for udlæg og omplacering af sommerhusområder i kystnærhedszonen” placeres inden for det Grønne Danmarkskort, som kommunalbestyrelsen selv har vedtaget for ganske kort tid siden. Det Grønne Danmarkskort </w:t>
      </w:r>
      <w:r w:rsidR="00F7502C" w:rsidRPr="00C73151">
        <w:rPr>
          <w:sz w:val="24"/>
          <w:szCs w:val="24"/>
        </w:rPr>
        <w:t xml:space="preserve">skulle netop sikre større hensyn til naturen i den kommunale planlægning. </w:t>
      </w:r>
    </w:p>
    <w:p w14:paraId="3081C4E2" w14:textId="7D6ACECA" w:rsidR="00F7502C" w:rsidRPr="00C73151" w:rsidRDefault="00F7502C" w:rsidP="00481F03">
      <w:pPr>
        <w:spacing w:after="0"/>
        <w:rPr>
          <w:sz w:val="24"/>
          <w:szCs w:val="24"/>
        </w:rPr>
      </w:pPr>
    </w:p>
    <w:p w14:paraId="17A7011E" w14:textId="54AA91B8" w:rsidR="00CE4590" w:rsidRPr="00C73151" w:rsidRDefault="00F7502C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 xml:space="preserve">Det </w:t>
      </w:r>
      <w:r w:rsidR="00CE4590" w:rsidRPr="00C73151">
        <w:rPr>
          <w:sz w:val="24"/>
          <w:szCs w:val="24"/>
        </w:rPr>
        <w:t>er denne mangel på sammenhæng mellem naturpolitikken og kommunens handlinger, der gør</w:t>
      </w:r>
      <w:r w:rsidR="00466168">
        <w:rPr>
          <w:sz w:val="24"/>
          <w:szCs w:val="24"/>
        </w:rPr>
        <w:t xml:space="preserve">, at </w:t>
      </w:r>
      <w:r w:rsidR="00E07B64">
        <w:rPr>
          <w:sz w:val="24"/>
          <w:szCs w:val="24"/>
        </w:rPr>
        <w:t xml:space="preserve">vi </w:t>
      </w:r>
      <w:r w:rsidR="00466168" w:rsidRPr="00C73151">
        <w:rPr>
          <w:sz w:val="24"/>
          <w:szCs w:val="24"/>
        </w:rPr>
        <w:t xml:space="preserve">på nuværende tidspunkt ikke </w:t>
      </w:r>
      <w:r w:rsidR="00E07B64">
        <w:rPr>
          <w:sz w:val="24"/>
          <w:szCs w:val="24"/>
        </w:rPr>
        <w:t xml:space="preserve">er </w:t>
      </w:r>
      <w:r w:rsidR="00466168" w:rsidRPr="00C73151">
        <w:rPr>
          <w:sz w:val="24"/>
          <w:szCs w:val="24"/>
        </w:rPr>
        <w:t xml:space="preserve">særlig imponerede af BRKs Naturpolitik. </w:t>
      </w:r>
      <w:r w:rsidR="00E07B64">
        <w:rPr>
          <w:sz w:val="24"/>
          <w:szCs w:val="24"/>
        </w:rPr>
        <w:t>D</w:t>
      </w:r>
      <w:r w:rsidR="00CE4590" w:rsidRPr="00C73151">
        <w:rPr>
          <w:sz w:val="24"/>
          <w:szCs w:val="24"/>
        </w:rPr>
        <w:t xml:space="preserve">et svært at </w:t>
      </w:r>
      <w:r w:rsidR="00E07B64">
        <w:rPr>
          <w:sz w:val="24"/>
          <w:szCs w:val="24"/>
        </w:rPr>
        <w:t>se</w:t>
      </w:r>
      <w:r w:rsidR="00CE4590" w:rsidRPr="00C73151">
        <w:rPr>
          <w:sz w:val="24"/>
          <w:szCs w:val="24"/>
        </w:rPr>
        <w:t xml:space="preserve">, at kommunen selv tager sin naturpolitik alvorligt. Derfor skal der laves en strategi for udmøntning af naturpolitikken for alle dele af kommunen, så hensynet til naturen rent faktisk </w:t>
      </w:r>
      <w:r w:rsidR="00C73151" w:rsidRPr="00C73151">
        <w:rPr>
          <w:sz w:val="24"/>
          <w:szCs w:val="24"/>
        </w:rPr>
        <w:t>”</w:t>
      </w:r>
      <w:r w:rsidR="00CE4590" w:rsidRPr="00C73151">
        <w:rPr>
          <w:sz w:val="24"/>
          <w:szCs w:val="24"/>
        </w:rPr>
        <w:t>tænkes ind alle steder</w:t>
      </w:r>
      <w:r w:rsidR="00C73151" w:rsidRPr="00C73151">
        <w:rPr>
          <w:sz w:val="24"/>
          <w:szCs w:val="24"/>
        </w:rPr>
        <w:t>”.</w:t>
      </w:r>
    </w:p>
    <w:p w14:paraId="69FA85D4" w14:textId="4AECFA6B" w:rsidR="00C73151" w:rsidRPr="00C73151" w:rsidRDefault="00C73151" w:rsidP="00481F03">
      <w:pPr>
        <w:spacing w:after="0"/>
        <w:rPr>
          <w:sz w:val="24"/>
          <w:szCs w:val="24"/>
        </w:rPr>
      </w:pPr>
    </w:p>
    <w:p w14:paraId="004FC400" w14:textId="2B2EED29" w:rsidR="00C73151" w:rsidRPr="00C73151" w:rsidRDefault="00C73151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 xml:space="preserve">Det er ikke for sjov, at der i indledningen til naturpolitikken står følgende: </w:t>
      </w:r>
    </w:p>
    <w:p w14:paraId="218C67CB" w14:textId="7DB9E8F7" w:rsidR="00C73151" w:rsidRPr="00C73151" w:rsidRDefault="00C73151" w:rsidP="00C73151">
      <w:pPr>
        <w:pStyle w:val="Pa1"/>
        <w:jc w:val="both"/>
        <w:rPr>
          <w:color w:val="000000"/>
        </w:rPr>
      </w:pPr>
      <w:r w:rsidRPr="00C73151">
        <w:rPr>
          <w:color w:val="000000"/>
        </w:rPr>
        <w:t xml:space="preserve">”Naturen og biodiversiteten er i krise. Arterne uddør 100-1000 gange hurtigere, end hvad der er naturligt. Insekter som bl.a. sommerfugle og bier er i stor tilbagegang. En stor del af Danmarks vilde dyr, planter og svampe er truede, og udviklingen går den forkerte vej. </w:t>
      </w:r>
    </w:p>
    <w:p w14:paraId="22769337" w14:textId="6B96D980" w:rsidR="00C73151" w:rsidRPr="00C73151" w:rsidRDefault="00C73151" w:rsidP="00C73151">
      <w:pPr>
        <w:pStyle w:val="Pa1"/>
        <w:jc w:val="both"/>
        <w:rPr>
          <w:color w:val="000000"/>
        </w:rPr>
      </w:pPr>
      <w:r w:rsidRPr="00C73151">
        <w:rPr>
          <w:color w:val="000000"/>
        </w:rPr>
        <w:t>Biodiversitetskrisen er både en global og en lokal udfordring, som vi på Bornholm har et ansvar for at forholde os til og handle på. Krisen er så omfat</w:t>
      </w:r>
      <w:r w:rsidRPr="00C73151">
        <w:rPr>
          <w:color w:val="000000"/>
        </w:rPr>
        <w:softHyphen/>
        <w:t>tende, at der er brug for en større og bredere ind</w:t>
      </w:r>
      <w:r w:rsidRPr="00C73151">
        <w:rPr>
          <w:color w:val="000000"/>
        </w:rPr>
        <w:softHyphen/>
        <w:t>sats og omstilling, hvis vi skal vende udviklingen.”</w:t>
      </w:r>
    </w:p>
    <w:p w14:paraId="1D328A10" w14:textId="77777777" w:rsidR="00CE4590" w:rsidRPr="00C73151" w:rsidRDefault="00CE4590" w:rsidP="00481F03">
      <w:pPr>
        <w:spacing w:after="0"/>
        <w:rPr>
          <w:sz w:val="24"/>
          <w:szCs w:val="24"/>
        </w:rPr>
      </w:pPr>
    </w:p>
    <w:p w14:paraId="289F411D" w14:textId="2F681D23" w:rsidR="00F7502C" w:rsidRDefault="00F7502C" w:rsidP="00481F03">
      <w:pPr>
        <w:spacing w:after="0"/>
        <w:rPr>
          <w:sz w:val="24"/>
          <w:szCs w:val="24"/>
        </w:rPr>
      </w:pPr>
    </w:p>
    <w:p w14:paraId="48329976" w14:textId="03B13F9C" w:rsidR="000A6B11" w:rsidRDefault="000A6B11" w:rsidP="00481F03">
      <w:pPr>
        <w:spacing w:after="0"/>
        <w:rPr>
          <w:sz w:val="24"/>
          <w:szCs w:val="24"/>
        </w:rPr>
      </w:pPr>
      <w:r>
        <w:rPr>
          <w:sz w:val="24"/>
          <w:szCs w:val="24"/>
        </w:rPr>
        <w:t>Venlig hilsen</w:t>
      </w:r>
    </w:p>
    <w:p w14:paraId="41E1F31A" w14:textId="14380577" w:rsidR="000A6B11" w:rsidRDefault="000A6B11" w:rsidP="00481F03">
      <w:pPr>
        <w:spacing w:after="0"/>
        <w:rPr>
          <w:sz w:val="24"/>
          <w:szCs w:val="24"/>
        </w:rPr>
      </w:pPr>
    </w:p>
    <w:p w14:paraId="74578CD9" w14:textId="407611F4" w:rsidR="00F7502C" w:rsidRPr="00C73151" w:rsidRDefault="00F7502C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>Anna Sofie Poulsen</w:t>
      </w:r>
    </w:p>
    <w:p w14:paraId="0C9B971C" w14:textId="68EC5BA7" w:rsidR="00F7502C" w:rsidRPr="00C73151" w:rsidRDefault="00F7502C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>Jens Christensen</w:t>
      </w:r>
    </w:p>
    <w:p w14:paraId="4E8501B7" w14:textId="4DC36986" w:rsidR="00CE4590" w:rsidRPr="00C73151" w:rsidRDefault="00CE4590" w:rsidP="00481F03">
      <w:pPr>
        <w:spacing w:after="0"/>
        <w:rPr>
          <w:sz w:val="24"/>
          <w:szCs w:val="24"/>
        </w:rPr>
      </w:pPr>
      <w:r w:rsidRPr="00C73151">
        <w:rPr>
          <w:sz w:val="24"/>
          <w:szCs w:val="24"/>
        </w:rPr>
        <w:t>DN Bornholm</w:t>
      </w:r>
    </w:p>
    <w:p w14:paraId="23C2CE8B" w14:textId="56A6E0D3" w:rsidR="00F7502C" w:rsidRPr="00C73151" w:rsidRDefault="00F7502C" w:rsidP="00481F03">
      <w:pPr>
        <w:spacing w:after="0"/>
        <w:rPr>
          <w:sz w:val="24"/>
          <w:szCs w:val="24"/>
        </w:rPr>
      </w:pPr>
    </w:p>
    <w:p w14:paraId="799B622A" w14:textId="77777777" w:rsidR="00052CAB" w:rsidRPr="00C73151" w:rsidRDefault="00052CAB" w:rsidP="00052CAB">
      <w:pPr>
        <w:spacing w:after="0"/>
        <w:rPr>
          <w:sz w:val="24"/>
          <w:szCs w:val="24"/>
        </w:rPr>
      </w:pPr>
    </w:p>
    <w:sectPr w:rsidR="00052CAB" w:rsidRPr="00C731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32"/>
    <w:rsid w:val="00010C50"/>
    <w:rsid w:val="00052CAB"/>
    <w:rsid w:val="000A6B11"/>
    <w:rsid w:val="001D1E5A"/>
    <w:rsid w:val="00271332"/>
    <w:rsid w:val="00353D95"/>
    <w:rsid w:val="003A15A2"/>
    <w:rsid w:val="00417067"/>
    <w:rsid w:val="00466168"/>
    <w:rsid w:val="00477A1B"/>
    <w:rsid w:val="00481F03"/>
    <w:rsid w:val="00577120"/>
    <w:rsid w:val="005D436C"/>
    <w:rsid w:val="007A6DE6"/>
    <w:rsid w:val="00984E97"/>
    <w:rsid w:val="00A323F6"/>
    <w:rsid w:val="00AE0DF4"/>
    <w:rsid w:val="00B206B0"/>
    <w:rsid w:val="00BA57B4"/>
    <w:rsid w:val="00C73151"/>
    <w:rsid w:val="00CE4590"/>
    <w:rsid w:val="00D25D03"/>
    <w:rsid w:val="00D51EEA"/>
    <w:rsid w:val="00DC1B19"/>
    <w:rsid w:val="00DC3C5B"/>
    <w:rsid w:val="00E07B64"/>
    <w:rsid w:val="00E2173D"/>
    <w:rsid w:val="00E83FB7"/>
    <w:rsid w:val="00F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B92B"/>
  <w15:docId w15:val="{0B62E645-2D43-40EE-BB63-35D71D3C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332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052CAB"/>
    <w:rPr>
      <w:b/>
      <w:bCs/>
    </w:rPr>
  </w:style>
  <w:style w:type="paragraph" w:customStyle="1" w:styleId="Pa1">
    <w:name w:val="Pa1"/>
    <w:basedOn w:val="Normal"/>
    <w:next w:val="Normal"/>
    <w:uiPriority w:val="99"/>
    <w:rsid w:val="00C73151"/>
    <w:pPr>
      <w:autoSpaceDE w:val="0"/>
      <w:autoSpaceDN w:val="0"/>
      <w:adjustRightInd w:val="0"/>
      <w:spacing w:after="0" w:line="241" w:lineRule="atLeast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Anna Sofie Poulsen</cp:lastModifiedBy>
  <cp:revision>6</cp:revision>
  <cp:lastPrinted>2021-12-13T12:58:00Z</cp:lastPrinted>
  <dcterms:created xsi:type="dcterms:W3CDTF">2021-12-13T12:58:00Z</dcterms:created>
  <dcterms:modified xsi:type="dcterms:W3CDTF">2021-12-20T11:22:00Z</dcterms:modified>
</cp:coreProperties>
</file>