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743C" w14:textId="481F7BD0" w:rsidR="00262E42" w:rsidRDefault="001E123A" w:rsidP="001E123A">
      <w:pPr>
        <w:jc w:val="right"/>
      </w:pPr>
      <w:r>
        <w:rPr>
          <w:noProof/>
        </w:rPr>
        <w:drawing>
          <wp:inline distT="0" distB="0" distL="0" distR="0" wp14:anchorId="7ADDA51D" wp14:editId="558D0FFD">
            <wp:extent cx="1419225" cy="771525"/>
            <wp:effectExtent l="0" t="0" r="9525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8E95F" w14:textId="3306F69E" w:rsidR="00E3178A" w:rsidRDefault="00541999" w:rsidP="005A5FD9">
      <w:pPr>
        <w:pStyle w:val="Overskrift2"/>
      </w:pPr>
      <w:r>
        <w:t xml:space="preserve">500 fodboldbaner med blomster </w:t>
      </w:r>
    </w:p>
    <w:p w14:paraId="76F99FFC" w14:textId="3BF6056F" w:rsidR="005224D8" w:rsidRPr="00DC60C6" w:rsidRDefault="005224D8" w:rsidP="005224D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C60C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Bornholm har omkring 1.100 km lande- og kommuneveje og derfor over 2200 km vejkanter. Med en gennemsnitlig vejkantbredde på 1,5 m, giver det et areal på mere end 330 ha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 eller hvad der svarer til 500 fodboldbaner</w:t>
      </w:r>
      <w:r w:rsidRPr="00DC60C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 (Frit efter Fra ture i Bornholms Natur af Finn Hansen).</w:t>
      </w:r>
    </w:p>
    <w:p w14:paraId="05A7516D" w14:textId="683B5691" w:rsidR="00541999" w:rsidRDefault="00541999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Tænk hvis </w:t>
      </w:r>
      <w:r w:rsidR="00B779D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fik lov til at blomstre til glæde for dyr og mennesker.</w:t>
      </w:r>
    </w:p>
    <w:p w14:paraId="32909DB5" w14:textId="451E39ED" w:rsidR="0079445B" w:rsidRPr="00DC60C6" w:rsidRDefault="00344895" w:rsidP="0079445B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DC60C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Trafiksikkerheden og vejenes tilstand skal tilgodeses, men der er </w:t>
      </w:r>
      <w:r w:rsidR="005224D8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stadig </w:t>
      </w:r>
      <w:r w:rsidRPr="00DC60C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et stort spillerum for samtidig at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skabe blomstrende grøftekanter</w:t>
      </w:r>
      <w:r w:rsidRPr="00DC60C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. </w:t>
      </w:r>
    </w:p>
    <w:p w14:paraId="2E2EB435" w14:textId="0D04F8DD" w:rsidR="00F11FA6" w:rsidRDefault="00F11FA6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Det kræver, at vejkanterne bliver </w:t>
      </w:r>
      <w:r w:rsidR="0079445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slået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på en måde, der fremmer blomsterne. </w:t>
      </w:r>
      <w:r w:rsidR="008D2B8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Det er ikke så svært</w:t>
      </w:r>
      <w:r w:rsidR="0034489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 når bare man ved hvordan. Derfor hilser vi i DN Bornholm kommune</w:t>
      </w:r>
      <w:r w:rsidR="00B779D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</w:t>
      </w:r>
      <w:r w:rsidR="0034489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s </w:t>
      </w:r>
      <w:r w:rsidR="00B779D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planer</w:t>
      </w:r>
      <w:r w:rsidR="00344895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om en </w:t>
      </w:r>
      <w:r w:rsidR="0079445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oplysningskampagne velkommen</w:t>
      </w:r>
      <w:r w:rsidR="008D2B8D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. </w:t>
      </w:r>
    </w:p>
    <w:p w14:paraId="768B5EC7" w14:textId="3E0E3205" w:rsidR="0079445B" w:rsidRDefault="0079445B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Samtidig har vi også sagt ja til at indgå i et initiativ sammen med kommunen og Bornholms Landbrug og Fødevarer</w:t>
      </w:r>
      <w:r w:rsidR="001A3A5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 Vi skal sammen</w:t>
      </w:r>
      <w:r w:rsidR="005224D8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undersøge 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effekten på grøftekanter langs marker, hvis der ikke gødes og sprøjtes i en bræmme op til grøftekanterne</w:t>
      </w:r>
      <w:r w:rsidR="001A3A5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 og det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afklippede græs</w:t>
      </w:r>
      <w:r w:rsidR="001A3A5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fjernes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. </w:t>
      </w:r>
    </w:p>
    <w:p w14:paraId="3263C011" w14:textId="3B371FDA" w:rsidR="00B779D7" w:rsidRPr="00541999" w:rsidRDefault="00B779D7">
      <w:pPr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Der skal meget mere til for at vende tilbagegangen for vores natur, men lidt har også ret, og grøftekanterne er </w:t>
      </w:r>
      <w:r w:rsidR="005224D8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det, man </w:t>
      </w:r>
      <w:r w:rsidR="001A3A5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kan </w:t>
      </w:r>
      <w:r w:rsidR="005224D8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kalde de lavthængende frugter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028FD71B" w14:textId="5EA54DC4" w:rsidR="001E123A" w:rsidRDefault="005A5FD9" w:rsidP="00E317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Anna Sofie Poulsen</w:t>
      </w:r>
    </w:p>
    <w:p w14:paraId="06A54108" w14:textId="2F438298" w:rsidR="005A5FD9" w:rsidRDefault="005A5FD9" w:rsidP="00E317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DN Bornholm</w:t>
      </w:r>
    </w:p>
    <w:p w14:paraId="720053D6" w14:textId="6C6843B0" w:rsidR="005224D8" w:rsidRDefault="005224D8" w:rsidP="005224D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2241406B" w14:textId="77777777" w:rsidR="005224D8" w:rsidRDefault="005224D8" w:rsidP="00E317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4FA35786" w14:textId="77777777" w:rsidR="008D2B8D" w:rsidRDefault="008D2B8D" w:rsidP="00E317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</w:p>
    <w:p w14:paraId="0DB08C62" w14:textId="77777777" w:rsidR="00B779D7" w:rsidRDefault="00B779D7">
      <w:pPr>
        <w:spacing w:after="160" w:line="259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 w:type="page"/>
      </w:r>
    </w:p>
    <w:p w14:paraId="4A78EC63" w14:textId="1E3D1D57" w:rsidR="00541999" w:rsidRDefault="0079445B" w:rsidP="00E317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lastRenderedPageBreak/>
        <w:t xml:space="preserve">Fra en landevej på </w:t>
      </w:r>
      <w:r w:rsidR="00B779D7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Nordbornholm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:</w:t>
      </w:r>
    </w:p>
    <w:p w14:paraId="637E4E36" w14:textId="2743E314" w:rsidR="00541999" w:rsidRDefault="00541999" w:rsidP="00E317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da-DK"/>
        </w:rPr>
        <w:drawing>
          <wp:inline distT="0" distB="0" distL="0" distR="0" wp14:anchorId="0AF3E932" wp14:editId="413D57ED">
            <wp:extent cx="2606040" cy="3423165"/>
            <wp:effectExtent l="0" t="0" r="3810" b="6350"/>
            <wp:docPr id="3" name="Billede 3" descr="Et billede, der indeholder græs, udendørs, vej, sprinkleranlæ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græs, udendørs, vej, sprinkleranlæg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776" cy="34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B45C3" w14:textId="19402E50" w:rsidR="00541999" w:rsidRDefault="008D2B8D" w:rsidP="00E317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Den ene side af vejen</w:t>
      </w:r>
      <w:r w:rsidR="00F11FA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slås med plæneklipper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p w14:paraId="3F6A4C29" w14:textId="736362C0" w:rsidR="00541999" w:rsidRDefault="00541999" w:rsidP="00E317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da-DK"/>
        </w:rPr>
        <w:drawing>
          <wp:inline distT="0" distB="0" distL="0" distR="0" wp14:anchorId="5FC2E0FC" wp14:editId="2F5C910B">
            <wp:extent cx="2971032" cy="3070860"/>
            <wp:effectExtent l="0" t="0" r="127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436" cy="308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56BC" w14:textId="0A9F6BCE" w:rsidR="00F11FA6" w:rsidRDefault="008D2B8D" w:rsidP="00E3178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Den anden side slås ikke med plæneklipper</w:t>
      </w:r>
      <w:r w:rsidR="00F11FA6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.</w:t>
      </w:r>
    </w:p>
    <w:sectPr w:rsidR="00F11F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8A"/>
    <w:rsid w:val="00100A58"/>
    <w:rsid w:val="001A3A5B"/>
    <w:rsid w:val="001E123A"/>
    <w:rsid w:val="00262E42"/>
    <w:rsid w:val="002D7A48"/>
    <w:rsid w:val="00344895"/>
    <w:rsid w:val="005224D8"/>
    <w:rsid w:val="00541999"/>
    <w:rsid w:val="005A5FD9"/>
    <w:rsid w:val="0079445B"/>
    <w:rsid w:val="008D2B8D"/>
    <w:rsid w:val="00B779D7"/>
    <w:rsid w:val="00E3178A"/>
    <w:rsid w:val="00F1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2FE3"/>
  <w15:chartTrackingRefBased/>
  <w15:docId w15:val="{823EBCC0-E437-42FA-A83A-3AD2D4E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78A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A5F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A5F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Sofie Poulsen</dc:creator>
  <cp:keywords/>
  <dc:description/>
  <cp:lastModifiedBy>Anna Sofie Poulsen</cp:lastModifiedBy>
  <cp:revision>4</cp:revision>
  <dcterms:created xsi:type="dcterms:W3CDTF">2022-05-16T11:54:00Z</dcterms:created>
  <dcterms:modified xsi:type="dcterms:W3CDTF">2022-05-16T12:34:00Z</dcterms:modified>
</cp:coreProperties>
</file>