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6781F11" w14:textId="77777777" w:rsidR="00D73CB7" w:rsidRDefault="00D73CB7">
      <w:pPr>
        <w:pStyle w:val="Overskrift2"/>
        <w:rPr>
          <w:rFonts w:ascii="Sommerfugl Sans" w:eastAsia="Sommerfugl Sans" w:hAnsi="Sommerfugl Sans" w:cs="Sommerfugl Sans"/>
          <w:sz w:val="40"/>
          <w:szCs w:val="40"/>
        </w:rPr>
      </w:pPr>
    </w:p>
    <w:p w14:paraId="694CA8B7" w14:textId="77777777" w:rsidR="00D73CB7" w:rsidRDefault="007608E6">
      <w:pPr>
        <w:pStyle w:val="Overskrift2"/>
        <w:rPr>
          <w:rFonts w:ascii="Sommerfugl Sans" w:eastAsia="Sommerfugl Sans" w:hAnsi="Sommerfugl Sans" w:cs="Sommerfugl Sans"/>
          <w:sz w:val="40"/>
          <w:szCs w:val="40"/>
        </w:rPr>
      </w:pPr>
      <w:r>
        <w:rPr>
          <w:rFonts w:ascii="Sommerfugl Sans" w:eastAsia="Sommerfugl Sans" w:hAnsi="Sommerfugl Sans" w:cs="Sommerfugl Sans"/>
          <w:sz w:val="40"/>
          <w:szCs w:val="40"/>
        </w:rPr>
        <w:t>Invitation til fejring af 2 nye Evighedstræer på Bornholm</w:t>
      </w:r>
    </w:p>
    <w:p w14:paraId="3CF150A5" w14:textId="77777777" w:rsidR="00D73CB7" w:rsidRDefault="007608E6">
      <w:pPr>
        <w:pStyle w:val="Overskrift2"/>
        <w:rPr>
          <w:sz w:val="32"/>
          <w:szCs w:val="32"/>
        </w:rPr>
      </w:pPr>
      <w:r>
        <w:rPr>
          <w:sz w:val="32"/>
          <w:szCs w:val="32"/>
        </w:rPr>
        <w:t xml:space="preserve">D. 9. juni kl. 17 inviterer lodsejere på </w:t>
      </w:r>
      <w:proofErr w:type="spellStart"/>
      <w:r>
        <w:rPr>
          <w:sz w:val="32"/>
          <w:szCs w:val="32"/>
        </w:rPr>
        <w:t>Baunegården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Baunevej</w:t>
      </w:r>
      <w:proofErr w:type="spellEnd"/>
      <w:r>
        <w:rPr>
          <w:sz w:val="32"/>
          <w:szCs w:val="32"/>
        </w:rPr>
        <w:t xml:space="preserve"> 8 i Pedersker og DN Bornholm alle til åben have, hvor hele to træer udpeges som Evighedstræer. </w:t>
      </w:r>
    </w:p>
    <w:p w14:paraId="10AF8D74" w14:textId="77777777" w:rsidR="00D73CB7" w:rsidRDefault="007608E6">
      <w:pPr>
        <w:pStyle w:val="Overskrift2"/>
        <w:rPr>
          <w:sz w:val="32"/>
          <w:szCs w:val="32"/>
        </w:rPr>
      </w:pPr>
      <w:r>
        <w:rPr>
          <w:sz w:val="28"/>
          <w:szCs w:val="28"/>
        </w:rPr>
        <w:t>Anne Thomas, formand for Miljø- og Erhvervsudvalget vil tale lidt om naturens betydning for Bornholm historisk og i fremtiden.</w:t>
      </w:r>
      <w:r>
        <w:rPr>
          <w:sz w:val="32"/>
          <w:szCs w:val="32"/>
        </w:rPr>
        <w:t xml:space="preserve"> </w:t>
      </w:r>
    </w:p>
    <w:p w14:paraId="39D267DE" w14:textId="77777777" w:rsidR="00D73CB7" w:rsidRDefault="007608E6">
      <w:r>
        <w:rPr>
          <w:sz w:val="28"/>
          <w:szCs w:val="28"/>
        </w:rPr>
        <w:t>Der bydes på et lille traktement i dagens anledning, og lodsejer, som tog initiativ til udpegning af de to træer, vil fortæll</w:t>
      </w:r>
      <w:r w:rsidR="00437779">
        <w:rPr>
          <w:sz w:val="28"/>
          <w:szCs w:val="28"/>
        </w:rPr>
        <w:t xml:space="preserve">e lidt om baggrunden. </w:t>
      </w:r>
      <w:r w:rsidR="00437779">
        <w:rPr>
          <w:sz w:val="28"/>
          <w:szCs w:val="28"/>
        </w:rPr>
        <w:br/>
        <w:t>Forkvinde</w:t>
      </w:r>
      <w:r>
        <w:rPr>
          <w:sz w:val="28"/>
          <w:szCs w:val="28"/>
        </w:rPr>
        <w:t xml:space="preserve"> Helle Bay Eriksen, DN Bornholm vil fortælle, hvorfor udpegning af Evighedstræer – også på Bornholm – er vigtig</w:t>
      </w:r>
      <w:r>
        <w:t>.</w:t>
      </w:r>
    </w:p>
    <w:p w14:paraId="57E7897C" w14:textId="77777777" w:rsidR="00D73CB7" w:rsidRDefault="007608E6">
      <w:pPr>
        <w:rPr>
          <w:b/>
          <w:bCs/>
        </w:rPr>
      </w:pPr>
      <w:r>
        <w:rPr>
          <w:b/>
          <w:bCs/>
        </w:rPr>
        <w:t>Træerne</w:t>
      </w:r>
    </w:p>
    <w:p w14:paraId="68925214" w14:textId="77777777" w:rsidR="00D73CB7" w:rsidRDefault="007608E6">
      <w:r>
        <w:t>Begge træer s</w:t>
      </w:r>
      <w:r w:rsidR="0082527B">
        <w:t>kønnes meget gamle, men fremstår</w:t>
      </w:r>
      <w:r>
        <w:t xml:space="preserve"> mege</w:t>
      </w:r>
      <w:r w:rsidR="0082527B">
        <w:t>t forskellige</w:t>
      </w:r>
      <w:r>
        <w:t xml:space="preserve">. </w:t>
      </w:r>
    </w:p>
    <w:p w14:paraId="5063C905" w14:textId="77777777" w:rsidR="00D73CB7" w:rsidRDefault="007608E6">
      <w:r>
        <w:t>Det ene er et Morbærtræ, med karakteristiske, meget krogede, nærmest sammenfiltrede grene – der er tydelige hulheder og ændringer i barken. Alderen er ukendt, men som morbærtræ, og med dets særlige fremtoning, skønnes der at være tale om et meget gammelt og biologisk værdifuldt træ.</w:t>
      </w:r>
    </w:p>
    <w:p w14:paraId="1F23930B" w14:textId="77777777" w:rsidR="00D73CB7" w:rsidRDefault="007608E6">
      <w:r>
        <w:t>Omkredsen er ca. 180 cm. Træet er ikke synligt fra offentlig vej.</w:t>
      </w:r>
    </w:p>
    <w:p w14:paraId="32CCD8C0" w14:textId="77777777" w:rsidR="00D73CB7" w:rsidRDefault="007608E6">
      <w:pPr>
        <w:spacing w:after="0"/>
      </w:pPr>
      <w:r>
        <w:t>Det andet træ er en Rødbøg (eller blodbøg), som i ejendommens have har en meget prominent fremtoning. Der er tale om et træ, hvor stammens omkreds er ca. 440 cm. Stammen deler sig hurtigt i fire-fem parallelle, opadstræbende stammer, som samlet opnår en anseelig højde, og hvor kronen skønnes at dække over mere end 50m2. Træet er kun delvist synligt fra offentlig vej.</w:t>
      </w:r>
    </w:p>
    <w:p w14:paraId="77A409B9" w14:textId="77777777" w:rsidR="00D73CB7" w:rsidRDefault="00D73CB7"/>
    <w:p w14:paraId="6B160573" w14:textId="77777777" w:rsidR="00D73CB7" w:rsidRDefault="007608E6">
      <w:r>
        <w:t>Adgang til haven vil, udover dette offentlige arrangement, kræve aftale med lodsejer: Elenore på tlf.nr. 2163 2484</w:t>
      </w:r>
    </w:p>
    <w:p w14:paraId="46DC07BC" w14:textId="77777777" w:rsidR="00D73CB7" w:rsidRDefault="007608E6">
      <w:pPr>
        <w:rPr>
          <w:b/>
          <w:bCs/>
        </w:rPr>
      </w:pPr>
      <w:r>
        <w:t>Læs i øvrigt mere om Evighedstræer på DN Bornholms hjemmeside https://bornholm.dn.dk/vi-arbejder-med/evighedstraeer/</w:t>
      </w:r>
    </w:p>
    <w:p w14:paraId="022193FD" w14:textId="77777777" w:rsidR="00D73CB7" w:rsidRDefault="00D73CB7">
      <w:pPr>
        <w:rPr>
          <w:rFonts w:ascii="Sommerfugl Sans" w:eastAsia="Sommerfugl Sans" w:hAnsi="Sommerfugl Sans" w:cs="Sommerfugl Sans"/>
          <w:color w:val="000000"/>
        </w:rPr>
      </w:pPr>
    </w:p>
    <w:sectPr w:rsidR="00D73CB7">
      <w:headerReference w:type="default" r:id="rId6"/>
      <w:footerReference w:type="default" r:id="rId7"/>
      <w:pgSz w:w="11906" w:h="16838"/>
      <w:pgMar w:top="1480" w:right="1134" w:bottom="851" w:left="1134" w:header="68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76C72" w14:textId="77777777" w:rsidR="00AE386C" w:rsidRDefault="00AE386C">
      <w:pPr>
        <w:spacing w:after="0" w:line="240" w:lineRule="auto"/>
      </w:pPr>
      <w:r>
        <w:separator/>
      </w:r>
    </w:p>
  </w:endnote>
  <w:endnote w:type="continuationSeparator" w:id="0">
    <w:p w14:paraId="4E4BB3EB" w14:textId="77777777" w:rsidR="00AE386C" w:rsidRDefault="00AE3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F7216DD-696D-4E44-88FF-FE731B680AD6}"/>
    <w:embedBold r:id="rId2" w:fontKey="{91DC2C1D-267E-484A-B19C-667F48441CEA}"/>
    <w:embedItalic r:id="rId3" w:fontKey="{5901AD70-C7D5-4FE6-91F9-FFADB80E8314}"/>
  </w:font>
  <w:font w:name="Sommerfugl Sans Medium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mmerfugl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AEEAD98-6FDA-43C6-BE23-08766085B3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73DB1F-2736-4817-9052-C49D89B86F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C6AF2" w14:textId="77777777" w:rsidR="00D73CB7" w:rsidRDefault="0076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rFonts w:ascii="Sommerfugl Sans" w:eastAsia="Sommerfugl Sans" w:hAnsi="Sommerfugl Sans" w:cs="Sommerfugl Sans"/>
        <w:color w:val="093B22"/>
        <w:sz w:val="20"/>
        <w:szCs w:val="20"/>
      </w:rPr>
      <w:t xml:space="preserve">Side </w: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begin"/>
    </w:r>
    <w:r>
      <w:rPr>
        <w:rFonts w:ascii="Sommerfugl Sans" w:eastAsia="Sommerfugl Sans" w:hAnsi="Sommerfugl Sans" w:cs="Sommerfugl Sans"/>
        <w:color w:val="093B22"/>
        <w:sz w:val="20"/>
        <w:szCs w:val="20"/>
      </w:rPr>
      <w:instrText>PAGE</w:instrTex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separate"/>
    </w:r>
    <w:r w:rsidR="00437779">
      <w:rPr>
        <w:rFonts w:ascii="Sommerfugl Sans" w:eastAsia="Sommerfugl Sans" w:hAnsi="Sommerfugl Sans" w:cs="Sommerfugl Sans"/>
        <w:noProof/>
        <w:color w:val="093B22"/>
        <w:sz w:val="20"/>
        <w:szCs w:val="20"/>
      </w:rPr>
      <w:t>1</w: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end"/>
    </w:r>
    <w:r>
      <w:rPr>
        <w:rFonts w:ascii="Sommerfugl Sans" w:eastAsia="Sommerfugl Sans" w:hAnsi="Sommerfugl Sans" w:cs="Sommerfugl Sans"/>
        <w:color w:val="093B22"/>
        <w:sz w:val="20"/>
        <w:szCs w:val="20"/>
      </w:rPr>
      <w:t xml:space="preserve"> af </w: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begin"/>
    </w:r>
    <w:r>
      <w:rPr>
        <w:rFonts w:ascii="Sommerfugl Sans" w:eastAsia="Sommerfugl Sans" w:hAnsi="Sommerfugl Sans" w:cs="Sommerfugl Sans"/>
        <w:color w:val="093B22"/>
        <w:sz w:val="20"/>
        <w:szCs w:val="20"/>
      </w:rPr>
      <w:instrText>NUMPAGES</w:instrTex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separate"/>
    </w:r>
    <w:r w:rsidR="00437779">
      <w:rPr>
        <w:rFonts w:ascii="Sommerfugl Sans" w:eastAsia="Sommerfugl Sans" w:hAnsi="Sommerfugl Sans" w:cs="Sommerfugl Sans"/>
        <w:noProof/>
        <w:color w:val="093B22"/>
        <w:sz w:val="20"/>
        <w:szCs w:val="20"/>
      </w:rPr>
      <w:t>1</w:t>
    </w:r>
    <w:r>
      <w:rPr>
        <w:rFonts w:ascii="Sommerfugl Sans" w:eastAsia="Sommerfugl Sans" w:hAnsi="Sommerfugl Sans" w:cs="Sommerfugl Sans"/>
        <w:color w:val="093B22"/>
        <w:sz w:val="20"/>
        <w:szCs w:val="20"/>
      </w:rPr>
      <w:fldChar w:fldCharType="end"/>
    </w:r>
  </w:p>
  <w:p w14:paraId="4D1FC0B9" w14:textId="77777777" w:rsidR="00D73CB7" w:rsidRDefault="00D73C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970C0" w14:textId="77777777" w:rsidR="00AE386C" w:rsidRDefault="00AE386C">
      <w:pPr>
        <w:spacing w:after="0" w:line="240" w:lineRule="auto"/>
      </w:pPr>
      <w:r>
        <w:separator/>
      </w:r>
    </w:p>
  </w:footnote>
  <w:footnote w:type="continuationSeparator" w:id="0">
    <w:p w14:paraId="37A71D32" w14:textId="77777777" w:rsidR="00AE386C" w:rsidRDefault="00AE3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FA0D2" w14:textId="77777777" w:rsidR="00D73CB7" w:rsidRDefault="00D73C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  <w:p w14:paraId="0FA95C8D" w14:textId="77777777" w:rsidR="00D73CB7" w:rsidRDefault="0076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Sommerfugl Sans" w:eastAsia="Sommerfugl Sans" w:hAnsi="Sommerfugl Sans" w:cs="Sommerfugl Sans"/>
        <w:color w:val="093B22"/>
        <w:sz w:val="20"/>
        <w:szCs w:val="20"/>
      </w:rPr>
    </w:pPr>
    <w:r>
      <w:rPr>
        <w:rFonts w:ascii="Sommerfugl Sans" w:eastAsia="Sommerfugl Sans" w:hAnsi="Sommerfugl Sans" w:cs="Sommerfugl Sans"/>
        <w:color w:val="093B22"/>
        <w:sz w:val="20"/>
        <w:szCs w:val="20"/>
      </w:rPr>
      <w:t>Pressemeddelelse dato 28.05.2026</w:t>
    </w:r>
    <w:r>
      <w:rPr>
        <w:noProof/>
        <w:lang w:val="da-DK"/>
      </w:rPr>
      <w:drawing>
        <wp:anchor distT="0" distB="0" distL="114300" distR="114300" simplePos="0" relativeHeight="251658240" behindDoc="0" locked="0" layoutInCell="1" hidden="0" allowOverlap="1" wp14:anchorId="5E1D657A" wp14:editId="28CADCD4">
          <wp:simplePos x="0" y="0"/>
          <wp:positionH relativeFrom="column">
            <wp:posOffset>1</wp:posOffset>
          </wp:positionH>
          <wp:positionV relativeFrom="paragraph">
            <wp:posOffset>25640</wp:posOffset>
          </wp:positionV>
          <wp:extent cx="2008800" cy="540990"/>
          <wp:effectExtent l="0" t="0" r="0" b="0"/>
          <wp:wrapNone/>
          <wp:docPr id="1" name="image1.png" descr="Et billede, der indeholder tekst, Font/skrifttype, Grafik, grafisk design&#10;&#10;AI-genereret indhold kan være ukorrek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tekst, Font/skrifttype, Grafik, grafisk design&#10;&#10;AI-genereret indhold kan være ukorrek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800" cy="540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5052E7" w14:textId="77777777" w:rsidR="00D73CB7" w:rsidRDefault="0076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Sommerfugl Sans" w:eastAsia="Sommerfugl Sans" w:hAnsi="Sommerfugl Sans" w:cs="Sommerfugl Sans"/>
        <w:color w:val="093B22"/>
        <w:sz w:val="20"/>
        <w:szCs w:val="20"/>
      </w:rPr>
    </w:pPr>
    <w:r>
      <w:rPr>
        <w:rFonts w:ascii="Sommerfugl Sans" w:eastAsia="Sommerfugl Sans" w:hAnsi="Sommerfugl Sans" w:cs="Sommerfugl Sans"/>
        <w:color w:val="093B22"/>
        <w:sz w:val="20"/>
        <w:szCs w:val="20"/>
      </w:rPr>
      <w:t>DN Bornholm</w:t>
    </w:r>
  </w:p>
  <w:p w14:paraId="77896545" w14:textId="77777777" w:rsidR="00D73CB7" w:rsidRDefault="0076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Sommerfugl Sans" w:eastAsia="Sommerfugl Sans" w:hAnsi="Sommerfugl Sans" w:cs="Sommerfugl Sans"/>
        <w:color w:val="093B22"/>
        <w:sz w:val="20"/>
        <w:szCs w:val="20"/>
      </w:rPr>
    </w:pPr>
    <w:r>
      <w:rPr>
        <w:rFonts w:ascii="Sommerfugl Sans" w:eastAsia="Sommerfugl Sans" w:hAnsi="Sommerfugl Sans" w:cs="Sommerfugl Sans"/>
        <w:color w:val="093B22"/>
        <w:sz w:val="20"/>
        <w:szCs w:val="20"/>
      </w:rPr>
      <w:t xml:space="preserve">Bjarne </w:t>
    </w:r>
    <w:proofErr w:type="spellStart"/>
    <w:r>
      <w:rPr>
        <w:rFonts w:ascii="Sommerfugl Sans" w:eastAsia="Sommerfugl Sans" w:hAnsi="Sommerfugl Sans" w:cs="Sommerfugl Sans"/>
        <w:color w:val="093B22"/>
        <w:sz w:val="20"/>
        <w:szCs w:val="20"/>
      </w:rPr>
      <w:t>Biggas</w:t>
    </w:r>
    <w:proofErr w:type="spellEnd"/>
    <w:r>
      <w:rPr>
        <w:rFonts w:ascii="Sommerfugl Sans" w:eastAsia="Sommerfugl Sans" w:hAnsi="Sommerfugl Sans" w:cs="Sommerfugl Sans"/>
        <w:color w:val="093B22"/>
        <w:sz w:val="20"/>
        <w:szCs w:val="20"/>
      </w:rPr>
      <w:t>, Telefon: 6111 8867,</w:t>
    </w:r>
  </w:p>
  <w:p w14:paraId="6CFF03EC" w14:textId="77777777" w:rsidR="00D73CB7" w:rsidRDefault="007608E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285"/>
      </w:tabs>
      <w:spacing w:after="0" w:line="240" w:lineRule="auto"/>
      <w:rPr>
        <w:rFonts w:ascii="Sommerfugl Sans" w:eastAsia="Sommerfugl Sans" w:hAnsi="Sommerfugl Sans" w:cs="Sommerfugl Sans"/>
        <w:color w:val="093B22"/>
        <w:sz w:val="20"/>
        <w:szCs w:val="20"/>
      </w:rPr>
    </w:pPr>
    <w:r>
      <w:rPr>
        <w:rFonts w:ascii="Sommerfugl Sans" w:eastAsia="Sommerfugl Sans" w:hAnsi="Sommerfugl Sans" w:cs="Sommerfugl Sans"/>
        <w:color w:val="093B22"/>
        <w:sz w:val="20"/>
        <w:szCs w:val="20"/>
      </w:rPr>
      <w:tab/>
    </w:r>
    <w:r>
      <w:rPr>
        <w:rFonts w:ascii="Sommerfugl Sans" w:eastAsia="Sommerfugl Sans" w:hAnsi="Sommerfugl Sans" w:cs="Sommerfugl Sans"/>
        <w:color w:val="093B22"/>
        <w:sz w:val="20"/>
        <w:szCs w:val="20"/>
      </w:rPr>
      <w:tab/>
    </w:r>
    <w:hyperlink r:id="rId2" w:history="1">
      <w:r w:rsidR="00EA1132" w:rsidRPr="00634592">
        <w:rPr>
          <w:rStyle w:val="Hyperlink"/>
          <w:rFonts w:ascii="Sommerfugl Sans" w:eastAsia="Sommerfugl Sans" w:hAnsi="Sommerfugl Sans" w:cs="Sommerfugl Sans"/>
          <w:sz w:val="20"/>
          <w:szCs w:val="20"/>
        </w:rPr>
        <w:t>bjarnebiggas@gmail.com</w:t>
      </w:r>
    </w:hyperlink>
  </w:p>
  <w:p w14:paraId="0E465851" w14:textId="77777777" w:rsidR="00D73CB7" w:rsidRDefault="00D73CB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rFonts w:ascii="Sommerfugl Sans" w:eastAsia="Sommerfugl Sans" w:hAnsi="Sommerfugl Sans" w:cs="Sommerfugl Sans"/>
        <w:color w:val="093B22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CB7"/>
    <w:rsid w:val="0011320B"/>
    <w:rsid w:val="0028776F"/>
    <w:rsid w:val="00437779"/>
    <w:rsid w:val="004709A2"/>
    <w:rsid w:val="005F00C8"/>
    <w:rsid w:val="007608E6"/>
    <w:rsid w:val="0082527B"/>
    <w:rsid w:val="00AE386C"/>
    <w:rsid w:val="00D73CB7"/>
    <w:rsid w:val="00EA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BF8F7"/>
  <w15:docId w15:val="{60F45423-95B0-4F4C-AC42-97F10F7AB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160" w:after="80"/>
      <w:outlineLvl w:val="0"/>
    </w:pPr>
    <w:rPr>
      <w:rFonts w:ascii="Sommerfugl Sans Medium" w:eastAsia="Sommerfugl Sans Medium" w:hAnsi="Sommerfugl Sans Medium" w:cs="Sommerfugl Sans Medium"/>
      <w:color w:val="093B22"/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160" w:after="80"/>
      <w:outlineLvl w:val="1"/>
    </w:pPr>
    <w:rPr>
      <w:rFonts w:ascii="Sommerfugl Sans Medium" w:eastAsia="Sommerfugl Sans Medium" w:hAnsi="Sommerfugl Sans Medium" w:cs="Sommerfugl Sans Medium"/>
      <w:color w:val="093B22"/>
    </w:rPr>
  </w:style>
  <w:style w:type="paragraph" w:styleId="Overskrift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Overskrift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pPr>
      <w:spacing w:after="80" w:line="240" w:lineRule="auto"/>
    </w:pPr>
    <w:rPr>
      <w:rFonts w:ascii="Sommerfugl Sans Medium" w:eastAsia="Sommerfugl Sans Medium" w:hAnsi="Sommerfugl Sans Medium" w:cs="Sommerfugl Sans Medium"/>
      <w:color w:val="093B22"/>
      <w:sz w:val="80"/>
      <w:szCs w:val="80"/>
    </w:rPr>
  </w:style>
  <w:style w:type="paragraph" w:styleId="Undertitel">
    <w:name w:val="Subtitle"/>
    <w:basedOn w:val="Normal"/>
    <w:next w:val="Normal"/>
    <w:rPr>
      <w:rFonts w:ascii="Sommerfugl Sans" w:eastAsia="Sommerfugl Sans" w:hAnsi="Sommerfugl Sans" w:cs="Sommerfugl Sans"/>
      <w:color w:val="093B22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A1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A1132"/>
  </w:style>
  <w:style w:type="paragraph" w:styleId="Sidefod">
    <w:name w:val="footer"/>
    <w:basedOn w:val="Normal"/>
    <w:link w:val="SidefodTegn"/>
    <w:uiPriority w:val="99"/>
    <w:unhideWhenUsed/>
    <w:rsid w:val="00EA11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A1132"/>
  </w:style>
  <w:style w:type="character" w:styleId="Hyperlink">
    <w:name w:val="Hyperlink"/>
    <w:basedOn w:val="Standardskrifttypeiafsnit"/>
    <w:uiPriority w:val="99"/>
    <w:unhideWhenUsed/>
    <w:rsid w:val="00EA11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jarnebiggas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Bjarne Biggas</dc:creator>
  <cp:lastModifiedBy>Sidsel Christensen (stc.cb - Underviser + mentor - CB)</cp:lastModifiedBy>
  <cp:revision>2</cp:revision>
  <dcterms:created xsi:type="dcterms:W3CDTF">2026-05-27T06:51:00Z</dcterms:created>
  <dcterms:modified xsi:type="dcterms:W3CDTF">2026-05-27T06:51:00Z</dcterms:modified>
</cp:coreProperties>
</file>